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50" w:rsidRPr="000B4C55" w:rsidRDefault="004F3150" w:rsidP="004F3150">
      <w:pPr>
        <w:ind w:left="7788"/>
        <w:rPr>
          <w:rFonts w:ascii="Times New Roman" w:hAnsi="Times New Roman" w:cs="Times New Roman"/>
          <w:sz w:val="28"/>
          <w:szCs w:val="28"/>
        </w:rPr>
      </w:pPr>
      <w:proofErr w:type="spellStart"/>
      <w:r w:rsidRPr="000B4C55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4F3150" w:rsidRPr="00920944" w:rsidRDefault="004F3150" w:rsidP="004F315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20944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 w:rsidRPr="00920944">
        <w:rPr>
          <w:rFonts w:ascii="Times New Roman" w:hAnsi="Times New Roman" w:cs="Times New Roman"/>
          <w:b/>
          <w:sz w:val="28"/>
          <w:szCs w:val="28"/>
          <w:lang w:val="ky-KG"/>
        </w:rPr>
        <w:t>ӨКМӨТҮНҮ</w:t>
      </w:r>
      <w:proofErr w:type="gramStart"/>
      <w:r w:rsidRPr="00920944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proofErr w:type="gramEnd"/>
    </w:p>
    <w:p w:rsidR="004F3150" w:rsidRDefault="004F3150" w:rsidP="004F315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20944">
        <w:rPr>
          <w:rFonts w:ascii="Times New Roman" w:hAnsi="Times New Roman" w:cs="Times New Roman"/>
          <w:b/>
          <w:sz w:val="28"/>
          <w:szCs w:val="28"/>
        </w:rPr>
        <w:t>ТОКТОМ</w:t>
      </w:r>
      <w:r w:rsidRPr="00920944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</w:p>
    <w:p w:rsidR="004F3150" w:rsidRDefault="004F3150" w:rsidP="004F315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F3150" w:rsidRPr="00920944" w:rsidRDefault="004F3150" w:rsidP="004F3150">
      <w:pPr>
        <w:pStyle w:val="a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20944">
        <w:rPr>
          <w:rFonts w:ascii="Times New Roman" w:hAnsi="Times New Roman" w:cs="Times New Roman"/>
          <w:sz w:val="28"/>
          <w:szCs w:val="28"/>
          <w:lang w:val="ky-KG"/>
        </w:rPr>
        <w:t>Асыл тукум продукциясын(материалын) экспортто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20944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</w:p>
    <w:p w:rsidR="004F3150" w:rsidRPr="00920944" w:rsidRDefault="004F3150" w:rsidP="004F315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20944">
        <w:rPr>
          <w:rFonts w:ascii="Times New Roman" w:hAnsi="Times New Roman" w:cs="Times New Roman"/>
          <w:sz w:val="28"/>
          <w:szCs w:val="28"/>
          <w:lang w:val="ky-KG"/>
        </w:rPr>
        <w:t>импортто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920944">
        <w:rPr>
          <w:rFonts w:ascii="Times New Roman" w:hAnsi="Times New Roman" w:cs="Times New Roman"/>
          <w:sz w:val="28"/>
          <w:szCs w:val="28"/>
          <w:lang w:val="ky-KG"/>
        </w:rPr>
        <w:t xml:space="preserve"> тартибинин Жобосун бекитүү жөнүндө</w:t>
      </w:r>
    </w:p>
    <w:p w:rsidR="004F3150" w:rsidRDefault="004F3150" w:rsidP="004F3150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F3150" w:rsidRDefault="00BC2852" w:rsidP="004F315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мал чарбасында асылдандыруу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 xml:space="preserve"> иштери жөнүндө”</w:t>
      </w:r>
      <w:r w:rsidR="004F3150" w:rsidRPr="008C65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sz w:val="28"/>
          <w:szCs w:val="28"/>
          <w:lang w:val="ky-KG"/>
        </w:rPr>
        <w:t>ргыз Республикасынын Мыйзамын иш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ке ашыруу максатында жана</w:t>
      </w:r>
      <w:r w:rsidR="004F3150" w:rsidRPr="008C65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F3150" w:rsidRPr="000B4C55">
        <w:rPr>
          <w:rFonts w:ascii="Times New Roman" w:hAnsi="Times New Roman" w:cs="Times New Roman"/>
          <w:sz w:val="28"/>
          <w:szCs w:val="28"/>
          <w:lang w:val="ky-KG"/>
        </w:rPr>
        <w:t>сыл тукум продукциясын(материалын) экспортто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4F3150" w:rsidRPr="000B4C55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150" w:rsidRPr="000B4C55">
        <w:rPr>
          <w:rFonts w:ascii="Times New Roman" w:hAnsi="Times New Roman" w:cs="Times New Roman"/>
          <w:sz w:val="28"/>
          <w:szCs w:val="28"/>
          <w:lang w:val="ky-KG"/>
        </w:rPr>
        <w:t>импортто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до норма</w:t>
      </w:r>
      <w:r>
        <w:rPr>
          <w:rFonts w:ascii="Times New Roman" w:hAnsi="Times New Roman" w:cs="Times New Roman"/>
          <w:sz w:val="28"/>
          <w:szCs w:val="28"/>
          <w:lang w:val="ky-KG"/>
        </w:rPr>
        <w:t>тивдик укуктук базасын түзүгө, ө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стү</w:t>
      </w:r>
      <w:r>
        <w:rPr>
          <w:rFonts w:ascii="Times New Roman" w:hAnsi="Times New Roman" w:cs="Times New Roman"/>
          <w:sz w:val="28"/>
          <w:szCs w:val="28"/>
          <w:lang w:val="ky-KG"/>
        </w:rPr>
        <w:t>ргөн малдардын асылдуулук жана ө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ндүрүмдүүлүк сапатын жакшыртууда малчыларды сапаттуу асыл тукум продукциясы менен камсыздо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го, “Кыргыз Республикасынын</w:t>
      </w:r>
      <w:r w:rsidR="004F3150" w:rsidRPr="009D44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F3150" w:rsidRPr="009D4458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конституциялык Мыйзамынын 10 жана 17 беренесине ылайык</w:t>
      </w:r>
      <w:r w:rsidR="004F3150" w:rsidRPr="009D4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4F3150" w:rsidRPr="009D44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F3150" w:rsidRPr="009D4458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4F3150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4F3150" w:rsidRDefault="004F3150" w:rsidP="004F3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y-KG"/>
        </w:rPr>
      </w:pPr>
      <w:r w:rsidRPr="0042101A">
        <w:rPr>
          <w:rFonts w:ascii="Times New Roman" w:hAnsi="Times New Roman" w:cs="Times New Roman"/>
          <w:sz w:val="28"/>
          <w:szCs w:val="28"/>
          <w:lang w:val="ky-KG"/>
        </w:rPr>
        <w:t>Асыл тукум продукциясын(материалын) экспортто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42101A">
        <w:rPr>
          <w:rFonts w:ascii="Times New Roman" w:hAnsi="Times New Roman" w:cs="Times New Roman"/>
          <w:sz w:val="28"/>
          <w:szCs w:val="28"/>
          <w:lang w:val="ky-KG"/>
        </w:rPr>
        <w:t xml:space="preserve"> жана импортто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4210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тартибин</w:t>
      </w:r>
      <w:r w:rsidRPr="0042101A">
        <w:rPr>
          <w:rFonts w:ascii="Times New Roman" w:hAnsi="Times New Roman" w:cs="Times New Roman"/>
          <w:sz w:val="28"/>
          <w:szCs w:val="28"/>
          <w:lang w:val="ky-KG"/>
        </w:rPr>
        <w:t>ин Жобосу бекит</w:t>
      </w:r>
      <w:r>
        <w:rPr>
          <w:rFonts w:ascii="Times New Roman" w:hAnsi="Times New Roman" w:cs="Times New Roman"/>
          <w:sz w:val="28"/>
          <w:szCs w:val="28"/>
          <w:lang w:val="ky-KG"/>
        </w:rPr>
        <w:t>илсин.</w:t>
      </w:r>
    </w:p>
    <w:p w:rsidR="004F3150" w:rsidRDefault="004F3150" w:rsidP="004F3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министрлиги,</w:t>
      </w:r>
      <w:r w:rsidRPr="006E51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Өкмотүнө караштуу ветеринария жана фитосанитария коопсуздугу боюнча Мамлакеттик инспекциясы,</w:t>
      </w:r>
      <w:r w:rsidRPr="006E51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бажы кызматы бекитилген Жобону колдонууга алышсын жана</w:t>
      </w:r>
      <w:r w:rsidRPr="006E51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42101A">
        <w:rPr>
          <w:rFonts w:ascii="Times New Roman" w:hAnsi="Times New Roman" w:cs="Times New Roman"/>
          <w:sz w:val="28"/>
          <w:szCs w:val="28"/>
          <w:lang w:val="ky-KG"/>
        </w:rPr>
        <w:t>сыл тукум продукциясын(материалын) экспортто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42101A">
        <w:rPr>
          <w:rFonts w:ascii="Times New Roman" w:hAnsi="Times New Roman" w:cs="Times New Roman"/>
          <w:sz w:val="28"/>
          <w:szCs w:val="28"/>
          <w:lang w:val="ky-KG"/>
        </w:rPr>
        <w:t xml:space="preserve"> жана импортто</w:t>
      </w:r>
      <w:r w:rsidR="00BC2852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 контролюн камсыздасын. </w:t>
      </w:r>
    </w:p>
    <w:p w:rsidR="004F3150" w:rsidRDefault="004F3150" w:rsidP="004F3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4A98">
        <w:rPr>
          <w:rFonts w:ascii="Times New Roman" w:hAnsi="Times New Roman" w:cs="Times New Roman"/>
          <w:sz w:val="28"/>
          <w:szCs w:val="28"/>
          <w:lang w:val="ky-KG" w:eastAsia="ru-RU"/>
        </w:rPr>
        <w:t>Бул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4F3150" w:rsidRDefault="004F3150" w:rsidP="004F31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4A98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он күн өткөндөн кийин күчүнө кирет.</w:t>
      </w:r>
    </w:p>
    <w:p w:rsidR="004F3150" w:rsidRDefault="004F3150" w:rsidP="004F3150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3150" w:rsidRDefault="004F3150" w:rsidP="004F3150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4F3150" w:rsidRDefault="004F3150" w:rsidP="004F3150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F3150" w:rsidRDefault="004F3150" w:rsidP="004F3150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BF508D" w:rsidRDefault="00BF508D"/>
    <w:sectPr w:rsidR="00BF508D" w:rsidSect="00BF5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26D"/>
    <w:multiLevelType w:val="hybridMultilevel"/>
    <w:tmpl w:val="D094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3150"/>
    <w:rsid w:val="000E3A5C"/>
    <w:rsid w:val="004F3150"/>
    <w:rsid w:val="00BC2852"/>
    <w:rsid w:val="00BF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150"/>
    <w:pPr>
      <w:ind w:left="720"/>
      <w:contextualSpacing/>
    </w:pPr>
  </w:style>
  <w:style w:type="paragraph" w:styleId="a4">
    <w:name w:val="No Spacing"/>
    <w:uiPriority w:val="1"/>
    <w:qFormat/>
    <w:rsid w:val="004F31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1169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2</cp:revision>
  <dcterms:created xsi:type="dcterms:W3CDTF">2021-01-05T07:52:00Z</dcterms:created>
  <dcterms:modified xsi:type="dcterms:W3CDTF">2021-01-12T03:29:00Z</dcterms:modified>
</cp:coreProperties>
</file>